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4A4" w:rsidRPr="006554A4" w:rsidRDefault="006554A4" w:rsidP="006554A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0"/>
          <w:lang w:eastAsia="it-IT"/>
        </w:rPr>
      </w:pPr>
    </w:p>
    <w:p w:rsidR="006554A4" w:rsidRDefault="006554A4" w:rsidP="006554A4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</w:pPr>
    </w:p>
    <w:p w:rsidR="006554A4" w:rsidRDefault="006554A4" w:rsidP="00655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</w:pPr>
      <w:r>
        <w:rPr>
          <w:rFonts w:ascii="Tahoma" w:hAnsi="Tahoma" w:cs="Tahoma"/>
          <w:noProof/>
          <w:color w:val="000000"/>
          <w:lang w:eastAsia="it-IT"/>
        </w:rPr>
        <w:drawing>
          <wp:inline distT="0" distB="0" distL="0" distR="0" wp14:anchorId="5AA184ED" wp14:editId="0175552A">
            <wp:extent cx="5305425" cy="1299288"/>
            <wp:effectExtent l="0" t="0" r="0" b="0"/>
            <wp:docPr id="5" name="Immagine 5" descr="C:\Users\ANDREA~1\AppData\Local\Temp\Rar$DIa0.212\ComposizioneLog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ANDREA~1\AppData\Local\Temp\Rar$DIa0.212\ComposizioneLogh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467" cy="130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4A4" w:rsidRDefault="006554A4" w:rsidP="00655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</w:pPr>
    </w:p>
    <w:p w:rsidR="006554A4" w:rsidRDefault="006554A4" w:rsidP="006554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</w:pPr>
    </w:p>
    <w:p w:rsidR="006554A4" w:rsidRPr="006554A4" w:rsidRDefault="006554A4" w:rsidP="006554A4">
      <w:pPr>
        <w:spacing w:after="0" w:line="240" w:lineRule="auto"/>
        <w:ind w:left="5664" w:firstLine="708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</w:pPr>
      <w:r w:rsidRPr="006554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  <w:t>Allegato D.</w:t>
      </w:r>
      <w:r w:rsidR="00190A7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  <w:t xml:space="preserve"> </w:t>
      </w:r>
      <w:r w:rsidRPr="006554A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it-IT"/>
        </w:rPr>
        <w:t>5</w:t>
      </w:r>
    </w:p>
    <w:p w:rsidR="006554A4" w:rsidRPr="006554A4" w:rsidRDefault="006554A4" w:rsidP="006554A4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bCs/>
          <w:iCs/>
          <w:sz w:val="24"/>
          <w:szCs w:val="20"/>
          <w:lang w:eastAsia="it-IT"/>
        </w:rPr>
      </w:pPr>
    </w:p>
    <w:p w:rsidR="006554A4" w:rsidRPr="006554A4" w:rsidRDefault="006554A4" w:rsidP="006554A4">
      <w:pPr>
        <w:spacing w:after="0" w:line="240" w:lineRule="auto"/>
        <w:ind w:left="5664" w:firstLine="708"/>
        <w:jc w:val="both"/>
        <w:rPr>
          <w:rFonts w:ascii="Arial" w:eastAsia="Times New Roman" w:hAnsi="Arial" w:cs="Arial"/>
          <w:bCs/>
          <w:iCs/>
          <w:sz w:val="24"/>
          <w:szCs w:val="20"/>
          <w:lang w:eastAsia="it-IT"/>
        </w:rPr>
      </w:pPr>
    </w:p>
    <w:p w:rsidR="006554A4" w:rsidRPr="006554A4" w:rsidRDefault="006554A4" w:rsidP="006554A4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Spett.le</w:t>
      </w:r>
    </w:p>
    <w:p w:rsidR="006554A4" w:rsidRPr="006554A4" w:rsidRDefault="006554A4" w:rsidP="006554A4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Regione Marche</w:t>
      </w:r>
    </w:p>
    <w:p w:rsidR="006554A4" w:rsidRPr="006554A4" w:rsidRDefault="006554A4" w:rsidP="006554A4">
      <w:pPr>
        <w:spacing w:after="0" w:line="240" w:lineRule="auto"/>
        <w:ind w:left="6379" w:hanging="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Politiche comunitarie e autorità di gestione FESR e FSE</w:t>
      </w:r>
    </w:p>
    <w:p w:rsidR="006554A4" w:rsidRPr="006554A4" w:rsidRDefault="006554A4" w:rsidP="006554A4">
      <w:pPr>
        <w:spacing w:after="0" w:line="240" w:lineRule="auto"/>
        <w:ind w:left="6379" w:hanging="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Palazzo Leopardi - Via Tiziano, 44 – </w:t>
      </w:r>
    </w:p>
    <w:p w:rsidR="006554A4" w:rsidRPr="006554A4" w:rsidRDefault="006554A4" w:rsidP="006554A4">
      <w:pPr>
        <w:spacing w:after="0" w:line="240" w:lineRule="auto"/>
        <w:ind w:left="6379" w:hanging="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6554A4" w:rsidRPr="006554A4" w:rsidRDefault="006554A4" w:rsidP="006554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6554A4" w:rsidRPr="006554A4" w:rsidRDefault="006554A4" w:rsidP="006554A4">
      <w:pPr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Oggetto:</w:t>
      </w:r>
      <w:r w:rsidRPr="006554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ab/>
        <w:t xml:space="preserve">POR Marche FSE 2014-2020 – Asse II -Priorità di investimento 9.4 – Risultato atteso 9.3 – Tipologia di azione 9.4.B Priorità di investimento 9.1- Risultato atteso 9.2 Tipologia di azione 9.1.C e 9.1.N - </w:t>
      </w:r>
      <w:r w:rsidRPr="006554A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it-IT"/>
        </w:rPr>
        <w:t>Ulteriore implementazione e miglioramento dei servizi erogati dagli Ambiti Territoriali Sociali.</w:t>
      </w:r>
    </w:p>
    <w:p w:rsidR="006554A4" w:rsidRPr="006554A4" w:rsidRDefault="006554A4" w:rsidP="006554A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6554A4" w:rsidRPr="006554A4" w:rsidRDefault="006554A4" w:rsidP="006554A4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sz w:val="32"/>
          <w:szCs w:val="32"/>
          <w:lang w:eastAsia="it-IT"/>
        </w:rPr>
      </w:pPr>
    </w:p>
    <w:p w:rsidR="006554A4" w:rsidRPr="006554A4" w:rsidRDefault="006554A4" w:rsidP="006554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PROSPETTO DI DETERMINAZIONE FINALE DELLA SOVVENZIONE</w:t>
      </w:r>
    </w:p>
    <w:p w:rsidR="006554A4" w:rsidRPr="006554A4" w:rsidRDefault="006554A4" w:rsidP="006554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6554A4" w:rsidRPr="006554A4" w:rsidRDefault="006554A4" w:rsidP="006554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Il sottoscritto 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___________________________ 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nato a 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_____________________ (____)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il 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___/___/___,</w:t>
      </w:r>
      <w:r w:rsidR="00190A7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residente in 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______________________________________________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in qualità di legale rappresentante dell’Ente capofila dell’ATS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____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domiciliato per la carica in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______________________________________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, con riferimento al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bando di cui al DDS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n. 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_____ 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del 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______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intervento di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ulteriore 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implementazione e miglioramento dei servizi erogati dagl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i Ambiti Territoriali Sociali, 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numero progetto </w:t>
      </w:r>
      <w:r w:rsidR="004157F9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__________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, </w:t>
      </w:r>
    </w:p>
    <w:p w:rsidR="006554A4" w:rsidRDefault="006554A4" w:rsidP="006554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consapevole delle sanzioni penali richiamate dall’art. 76 del DPR 445 del 28 dicembre 2000 per i casi di dichiarazioni non veritiere, di formazione o uso di atti falsi</w:t>
      </w:r>
    </w:p>
    <w:p w:rsidR="006554A4" w:rsidRPr="006554A4" w:rsidRDefault="006554A4" w:rsidP="006554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6554A4" w:rsidRDefault="006554A4" w:rsidP="006554A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:rsidR="006554A4" w:rsidRPr="006554A4" w:rsidRDefault="006554A4" w:rsidP="006554A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6554A4" w:rsidRPr="006554A4" w:rsidRDefault="006554A4" w:rsidP="006554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A) Che le ore di attività complessivamente svolte dal personale impiegato nelle funzioni finanziate, per l’intera durata del progetto, sono pari a nr. _____ ore (indicare il totale complessivo) e risultano così articolate (scendere nel dettaglio per funzione):</w:t>
      </w:r>
    </w:p>
    <w:p w:rsidR="006554A4" w:rsidRPr="006554A4" w:rsidRDefault="006554A4" w:rsidP="006554A4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Funzione “Accesso/Sportelli Sociali”: nr. _____ ore; </w:t>
      </w:r>
    </w:p>
    <w:p w:rsidR="006554A4" w:rsidRPr="006554A4" w:rsidRDefault="006554A4" w:rsidP="006554A4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Funzione “Presa in carico”: nr. _____ ore;</w:t>
      </w:r>
    </w:p>
    <w:p w:rsidR="006554A4" w:rsidRPr="006554A4" w:rsidRDefault="006554A4" w:rsidP="006554A4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lastRenderedPageBreak/>
        <w:t>Funzione “Tirocini sociali, tutoraggio e inserimento lavorativo”: nr. _____ ore;</w:t>
      </w:r>
    </w:p>
    <w:p w:rsidR="006554A4" w:rsidRPr="006554A4" w:rsidRDefault="006554A4" w:rsidP="006554A4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Funzione “Assistenza educativa” e “Sostegno alle funzioni genitoriali”: nr. _____ ore;</w:t>
      </w:r>
    </w:p>
    <w:p w:rsidR="006554A4" w:rsidRPr="006554A4" w:rsidRDefault="006554A4" w:rsidP="006554A4">
      <w:pPr>
        <w:numPr>
          <w:ilvl w:val="0"/>
          <w:numId w:val="1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Funzione “Servizio socio educativo estivo”: nr. _____ ore.</w:t>
      </w:r>
    </w:p>
    <w:p w:rsidR="006554A4" w:rsidRPr="006554A4" w:rsidRDefault="006554A4" w:rsidP="006554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B) Che il progetto, avviato con at</w:t>
      </w:r>
      <w:r w:rsidR="00190A7E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to di adesione REG_INT ___/____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 si è concluso in data _____ e, quindi, è durato n. _____ mesi, così come indicato nel Verbale d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el Gruppo di Valutazione Locale;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 </w:t>
      </w:r>
    </w:p>
    <w:p w:rsidR="006554A4" w:rsidRPr="006554A4" w:rsidRDefault="006554A4" w:rsidP="006554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C) Che i documenti giustificativi del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l'elenco di cui all'Allegato D.4</w:t>
      </w: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, così come scansionati all'interno del sistema informativo SIFORM, sono conformi all'originale in nostro possesso.</w:t>
      </w:r>
    </w:p>
    <w:p w:rsidR="006554A4" w:rsidRPr="006554A4" w:rsidRDefault="006554A4" w:rsidP="006554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Allega copia documento di identità in corso di validità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>.</w:t>
      </w:r>
    </w:p>
    <w:p w:rsidR="006554A4" w:rsidRPr="006554A4" w:rsidRDefault="006554A4" w:rsidP="006554A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6554A4" w:rsidRPr="006554A4" w:rsidRDefault="006554A4" w:rsidP="006554A4">
      <w:pPr>
        <w:spacing w:before="120"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  <w:r w:rsidRPr="006554A4"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  <w:t xml:space="preserve">Luogo e data, </w:t>
      </w:r>
    </w:p>
    <w:p w:rsidR="00190A7E" w:rsidRDefault="00190A7E" w:rsidP="00190A7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Legale Rappresentante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90A7E" w:rsidRPr="0048061F" w:rsidRDefault="00190A7E" w:rsidP="00190A7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Ente attuatore</w:t>
      </w:r>
    </w:p>
    <w:p w:rsidR="00190A7E" w:rsidRPr="0048061F" w:rsidRDefault="00190A7E" w:rsidP="00190A7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190A7E" w:rsidRPr="0048061F" w:rsidRDefault="00190A7E" w:rsidP="00190A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554A4" w:rsidRPr="006554A4" w:rsidRDefault="006554A4" w:rsidP="006554A4">
      <w:pPr>
        <w:spacing w:before="120" w:after="120" w:line="240" w:lineRule="auto"/>
        <w:ind w:left="5664" w:firstLine="708"/>
        <w:rPr>
          <w:rFonts w:ascii="Times New Roman" w:eastAsia="Times New Roman" w:hAnsi="Times New Roman" w:cs="Times New Roman"/>
          <w:bCs/>
          <w:sz w:val="24"/>
          <w:szCs w:val="24"/>
          <w:lang w:eastAsia="it-IT"/>
        </w:rPr>
      </w:pPr>
    </w:p>
    <w:p w:rsidR="006554A4" w:rsidRPr="006554A4" w:rsidRDefault="006554A4" w:rsidP="006554A4">
      <w:pPr>
        <w:tabs>
          <w:tab w:val="left" w:pos="3375"/>
        </w:tabs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  <w:r w:rsidRPr="006554A4">
        <w:rPr>
          <w:rFonts w:ascii="Calibri" w:eastAsia="Times New Roman" w:hAnsi="Calibri" w:cs="Calibri"/>
          <w:lang w:eastAsia="it-IT"/>
        </w:rPr>
        <w:tab/>
      </w:r>
      <w:r w:rsidRPr="006554A4">
        <w:rPr>
          <w:rFonts w:ascii="Calibri" w:eastAsia="Times New Roman" w:hAnsi="Calibri" w:cs="Calibri"/>
          <w:lang w:eastAsia="it-IT"/>
        </w:rPr>
        <w:tab/>
      </w:r>
      <w:r w:rsidRPr="006554A4">
        <w:rPr>
          <w:rFonts w:ascii="Calibri" w:eastAsia="Times New Roman" w:hAnsi="Calibri" w:cs="Calibri"/>
          <w:lang w:eastAsia="it-IT"/>
        </w:rPr>
        <w:tab/>
      </w:r>
      <w:r w:rsidRPr="006554A4">
        <w:rPr>
          <w:rFonts w:ascii="Calibri" w:eastAsia="Times New Roman" w:hAnsi="Calibri" w:cs="Calibri"/>
          <w:lang w:eastAsia="it-IT"/>
        </w:rPr>
        <w:tab/>
      </w:r>
      <w:r w:rsidRPr="006554A4">
        <w:rPr>
          <w:rFonts w:ascii="Calibri" w:eastAsia="Times New Roman" w:hAnsi="Calibri" w:cs="Calibri"/>
          <w:lang w:eastAsia="it-IT"/>
        </w:rPr>
        <w:tab/>
      </w:r>
      <w:r w:rsidRPr="006554A4">
        <w:rPr>
          <w:rFonts w:ascii="Calibri" w:eastAsia="Times New Roman" w:hAnsi="Calibri" w:cs="Calibri"/>
          <w:lang w:eastAsia="it-IT"/>
        </w:rPr>
        <w:tab/>
      </w:r>
      <w:bookmarkStart w:id="0" w:name="_GoBack"/>
      <w:bookmarkEnd w:id="0"/>
    </w:p>
    <w:p w:rsidR="006554A4" w:rsidRPr="006554A4" w:rsidRDefault="006554A4" w:rsidP="006554A4">
      <w:pPr>
        <w:tabs>
          <w:tab w:val="left" w:pos="3375"/>
        </w:tabs>
        <w:spacing w:after="0" w:line="240" w:lineRule="auto"/>
        <w:jc w:val="both"/>
        <w:rPr>
          <w:rFonts w:ascii="Calibri" w:eastAsia="Times New Roman" w:hAnsi="Calibri" w:cs="Calibri"/>
          <w:lang w:eastAsia="it-IT"/>
        </w:rPr>
      </w:pPr>
    </w:p>
    <w:p w:rsidR="0042307F" w:rsidRDefault="00190A7E"/>
    <w:sectPr w:rsidR="0042307F" w:rsidSect="00B82BA3">
      <w:headerReference w:type="default" r:id="rId8"/>
      <w:headerReference w:type="first" r:id="rId9"/>
      <w:footerReference w:type="first" r:id="rId10"/>
      <w:pgSz w:w="11906" w:h="16838" w:code="9"/>
      <w:pgMar w:top="1701" w:right="992" w:bottom="1134" w:left="851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A72" w:rsidRDefault="00EA0C5C">
      <w:pPr>
        <w:spacing w:after="0" w:line="240" w:lineRule="auto"/>
      </w:pPr>
      <w:r>
        <w:separator/>
      </w:r>
    </w:p>
  </w:endnote>
  <w:endnote w:type="continuationSeparator" w:id="0">
    <w:p w:rsidR="00C87A72" w:rsidRDefault="00EA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E11" w:rsidRDefault="006554A4" w:rsidP="001A34A7">
    <w:pPr>
      <w:pStyle w:val="Pidipagina"/>
      <w:jc w:val="center"/>
      <w:rPr>
        <w:rFonts w:ascii="Arial" w:hAnsi="Arial"/>
        <w:sz w:val="16"/>
      </w:rPr>
    </w:pPr>
    <w:r>
      <w:rPr>
        <w:rFonts w:ascii="Arial" w:hAnsi="Arial"/>
        <w:noProof/>
        <w:sz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133350</wp:posOffset>
          </wp:positionH>
          <wp:positionV relativeFrom="margin">
            <wp:posOffset>8808085</wp:posOffset>
          </wp:positionV>
          <wp:extent cx="1160780" cy="610235"/>
          <wp:effectExtent l="0" t="0" r="1270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780" cy="610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sz w:val="16"/>
      </w:rPr>
      <w:t xml:space="preserve">Via Tiziano 44 - 60125 Ancona - Tel. 071/8063235 - Fax n. 071/8063022 </w:t>
    </w:r>
  </w:p>
  <w:p w:rsidR="00085E11" w:rsidRDefault="006554A4" w:rsidP="001A34A7">
    <w:pPr>
      <w:pStyle w:val="Pidipagina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PEC: regione.marche.pf_istruzione@emarche.it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A72" w:rsidRDefault="00EA0C5C">
      <w:pPr>
        <w:spacing w:after="0" w:line="240" w:lineRule="auto"/>
      </w:pPr>
      <w:r>
        <w:separator/>
      </w:r>
    </w:p>
  </w:footnote>
  <w:footnote w:type="continuationSeparator" w:id="0">
    <w:p w:rsidR="00C87A72" w:rsidRDefault="00EA0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2BA3" w:rsidRDefault="00190A7E" w:rsidP="00B82BA3">
    <w:pPr>
      <w:pStyle w:val="Intestazione"/>
      <w:tabs>
        <w:tab w:val="clear" w:pos="4819"/>
        <w:tab w:val="clear" w:pos="9638"/>
        <w:tab w:val="left" w:pos="142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09"/>
      <w:gridCol w:w="7740"/>
    </w:tblGrid>
    <w:tr w:rsidR="006E0351" w:rsidRPr="0049453B" w:rsidTr="00877C26">
      <w:trPr>
        <w:trHeight w:val="830"/>
      </w:trPr>
      <w:tc>
        <w:tcPr>
          <w:tcW w:w="1409" w:type="dxa"/>
        </w:tcPr>
        <w:p w:rsidR="006E0351" w:rsidRDefault="006554A4" w:rsidP="001D3189">
          <w:pPr>
            <w:ind w:left="-18" w:right="-212" w:firstLine="18"/>
            <w:rPr>
              <w:sz w:val="16"/>
            </w:rPr>
          </w:pPr>
          <w:r w:rsidRPr="0049453B">
            <w:rPr>
              <w:sz w:val="16"/>
            </w:rPr>
            <w:object w:dxaOrig="932" w:dyaOrig="108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6pt;height:54pt">
                <v:imagedata r:id="rId1" o:title=""/>
              </v:shape>
              <o:OLEObject Type="Embed" ProgID="Word.Document.8" ShapeID="_x0000_i1025" DrawAspect="Content" ObjectID="_1627207685" r:id="rId2"/>
            </w:object>
          </w:r>
        </w:p>
      </w:tc>
      <w:tc>
        <w:tcPr>
          <w:tcW w:w="7740" w:type="dxa"/>
        </w:tcPr>
        <w:p w:rsidR="006E0351" w:rsidRDefault="006554A4" w:rsidP="001D3189">
          <w:pPr>
            <w:ind w:left="-68"/>
            <w:rPr>
              <w:rFonts w:ascii="Arial" w:hAnsi="Arial" w:cs="Arial"/>
              <w:b/>
            </w:rPr>
          </w:pPr>
          <w:r w:rsidRPr="0049453B">
            <w:rPr>
              <w:rFonts w:ascii="Arial" w:hAnsi="Arial" w:cs="Arial"/>
              <w:b/>
            </w:rPr>
            <w:t>REGIONE MARCHE</w:t>
          </w:r>
        </w:p>
        <w:p w:rsidR="006E0351" w:rsidRPr="0049453B" w:rsidRDefault="006554A4" w:rsidP="001D3189">
          <w:pPr>
            <w:ind w:left="-68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eastAsia="it-IT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5107305</wp:posOffset>
                </wp:positionH>
                <wp:positionV relativeFrom="paragraph">
                  <wp:posOffset>3175</wp:posOffset>
                </wp:positionV>
                <wp:extent cx="768985" cy="368935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8985" cy="368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49453B">
            <w:rPr>
              <w:rFonts w:ascii="Arial" w:hAnsi="Arial" w:cs="Arial"/>
              <w:sz w:val="16"/>
              <w:szCs w:val="16"/>
            </w:rPr>
            <w:t>GIUNTA REGIONALE</w:t>
          </w:r>
        </w:p>
        <w:p w:rsidR="006E0351" w:rsidRPr="0049453B" w:rsidRDefault="006554A4" w:rsidP="001D3189">
          <w:pPr>
            <w:ind w:left="-68"/>
            <w:rPr>
              <w:rFonts w:ascii="Arial" w:hAnsi="Arial" w:cs="Arial"/>
              <w:i/>
              <w:sz w:val="16"/>
              <w:szCs w:val="16"/>
            </w:rPr>
          </w:pPr>
          <w:r w:rsidRPr="0049453B">
            <w:rPr>
              <w:rFonts w:ascii="Arial" w:hAnsi="Arial" w:cs="Arial"/>
              <w:i/>
              <w:sz w:val="16"/>
              <w:szCs w:val="16"/>
            </w:rPr>
            <w:t xml:space="preserve">SERVIZIO </w:t>
          </w:r>
          <w:r>
            <w:rPr>
              <w:rFonts w:ascii="Arial" w:hAnsi="Arial" w:cs="Arial"/>
              <w:i/>
              <w:sz w:val="16"/>
              <w:szCs w:val="16"/>
            </w:rPr>
            <w:t>ATTIVITA’ PRODUTTIVE, LAVORO, TURISMO, CULTURA E INTERNAZIONALIZZAZIONE</w:t>
          </w:r>
        </w:p>
        <w:p w:rsidR="006E0351" w:rsidRPr="0049453B" w:rsidRDefault="006554A4" w:rsidP="001D3189">
          <w:pPr>
            <w:ind w:left="-70"/>
            <w:rPr>
              <w:rFonts w:ascii="Arial" w:hAnsi="Arial" w:cs="Arial"/>
            </w:rPr>
          </w:pPr>
          <w:r w:rsidRPr="0049453B">
            <w:rPr>
              <w:rFonts w:ascii="Arial" w:hAnsi="Arial" w:cs="Arial"/>
              <w:sz w:val="16"/>
              <w:szCs w:val="16"/>
            </w:rPr>
            <w:t>P.F. Istruzione, Formazione Integrata, Diritto allo Stud</w:t>
          </w:r>
          <w:r>
            <w:rPr>
              <w:rFonts w:ascii="Arial" w:hAnsi="Arial" w:cs="Arial"/>
              <w:sz w:val="16"/>
              <w:szCs w:val="16"/>
            </w:rPr>
            <w:t>io e Controlli di Primo Livello</w:t>
          </w:r>
        </w:p>
        <w:p w:rsidR="006E0351" w:rsidRPr="0049453B" w:rsidRDefault="00190A7E" w:rsidP="001D3189">
          <w:pPr>
            <w:ind w:left="-68"/>
            <w:rPr>
              <w:rFonts w:ascii="Arial" w:hAnsi="Arial" w:cs="Arial"/>
              <w:i/>
              <w:iCs/>
              <w:sz w:val="16"/>
            </w:rPr>
          </w:pPr>
        </w:p>
      </w:tc>
    </w:tr>
  </w:tbl>
  <w:p w:rsidR="00085E11" w:rsidRPr="00062009" w:rsidRDefault="00190A7E" w:rsidP="006E035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B3544"/>
    <w:multiLevelType w:val="multilevel"/>
    <w:tmpl w:val="DD38697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doNotDisplayPageBoundarie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4A4"/>
    <w:rsid w:val="00190A7E"/>
    <w:rsid w:val="004157F9"/>
    <w:rsid w:val="004326E0"/>
    <w:rsid w:val="004A7D05"/>
    <w:rsid w:val="006554A4"/>
    <w:rsid w:val="00C87A72"/>
    <w:rsid w:val="00EA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E8F3C"/>
  <w15:docId w15:val="{14FF6A43-384A-4A3C-AD91-A9FD32175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6554A4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54A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6554A4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54A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1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157F9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A0C5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A0C5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A0C5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A0C5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A0C5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 Catalini</dc:creator>
  <cp:keywords/>
  <dc:description/>
  <cp:lastModifiedBy>Mara Catalini</cp:lastModifiedBy>
  <cp:revision>6</cp:revision>
  <dcterms:created xsi:type="dcterms:W3CDTF">2019-07-16T14:21:00Z</dcterms:created>
  <dcterms:modified xsi:type="dcterms:W3CDTF">2019-08-13T11:22:00Z</dcterms:modified>
</cp:coreProperties>
</file>